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2AF6" w14:textId="024E9852" w:rsidR="00690C9E" w:rsidRPr="00690C9E" w:rsidRDefault="00690C9E" w:rsidP="00690C9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690C9E">
        <w:rPr>
          <w:b/>
          <w:bCs/>
          <w:sz w:val="28"/>
          <w:szCs w:val="28"/>
        </w:rPr>
        <w:t>КАЛУЖСКАЯ  ОБЛАСТЬ</w:t>
      </w:r>
      <w:proofErr w:type="gramEnd"/>
    </w:p>
    <w:p w14:paraId="160C2F4F" w14:textId="77777777" w:rsidR="00690C9E" w:rsidRDefault="00690C9E" w:rsidP="00690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14:paraId="6C7F9AA0" w14:textId="77777777"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14:paraId="765BDD6A" w14:textId="77777777"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D4A1DEC" w14:textId="77777777"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«СЕЛО ГОЛОВТЕЕВО»</w:t>
      </w:r>
    </w:p>
    <w:p w14:paraId="5F6ACEA9" w14:textId="77777777" w:rsidR="00690C9E" w:rsidRDefault="00690C9E" w:rsidP="00690C9E">
      <w:pPr>
        <w:pBdr>
          <w:bottom w:val="single" w:sz="4" w:space="1" w:color="auto"/>
        </w:pBdr>
        <w:tabs>
          <w:tab w:val="left" w:pos="1845"/>
        </w:tabs>
      </w:pPr>
    </w:p>
    <w:p w14:paraId="1F8700C3" w14:textId="77777777" w:rsidR="00690C9E" w:rsidRDefault="00690C9E" w:rsidP="00690C9E">
      <w:pPr>
        <w:tabs>
          <w:tab w:val="left" w:pos="1845"/>
        </w:tabs>
      </w:pPr>
    </w:p>
    <w:p w14:paraId="19350ABD" w14:textId="77777777" w:rsidR="00690C9E" w:rsidRDefault="00690C9E" w:rsidP="00690C9E">
      <w:pPr>
        <w:tabs>
          <w:tab w:val="left" w:pos="1845"/>
        </w:tabs>
      </w:pPr>
    </w:p>
    <w:p w14:paraId="22E9BC98" w14:textId="77777777" w:rsidR="00690C9E" w:rsidRDefault="00690C9E" w:rsidP="00690C9E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РЕШЕНИЕ</w:t>
      </w:r>
    </w:p>
    <w:p w14:paraId="2E44A32F" w14:textId="77777777" w:rsidR="00721B0F" w:rsidRPr="005C3D59" w:rsidRDefault="00721B0F" w:rsidP="00721B0F">
      <w:pPr>
        <w:jc w:val="center"/>
        <w:rPr>
          <w:b/>
          <w:sz w:val="36"/>
          <w:szCs w:val="36"/>
        </w:rPr>
      </w:pPr>
    </w:p>
    <w:p w14:paraId="1A3500F1" w14:textId="490011F7" w:rsidR="00721B0F" w:rsidRPr="00690C9E" w:rsidRDefault="00721B0F" w:rsidP="00721B0F">
      <w:pPr>
        <w:jc w:val="both"/>
        <w:rPr>
          <w:b/>
          <w:u w:val="single"/>
        </w:rPr>
      </w:pPr>
      <w:r w:rsidRPr="00690C9E">
        <w:rPr>
          <w:b/>
          <w:u w:val="single"/>
        </w:rPr>
        <w:t xml:space="preserve">от </w:t>
      </w:r>
      <w:r w:rsidR="00690C9E" w:rsidRPr="00690C9E">
        <w:rPr>
          <w:b/>
          <w:u w:val="single"/>
        </w:rPr>
        <w:t>09</w:t>
      </w:r>
      <w:r w:rsidRPr="00690C9E">
        <w:rPr>
          <w:b/>
          <w:u w:val="single"/>
        </w:rPr>
        <w:t xml:space="preserve"> </w:t>
      </w:r>
      <w:r w:rsidR="00690C9E" w:rsidRPr="00690C9E">
        <w:rPr>
          <w:b/>
          <w:u w:val="single"/>
        </w:rPr>
        <w:t>февраля</w:t>
      </w:r>
      <w:r w:rsidRPr="00690C9E">
        <w:rPr>
          <w:b/>
          <w:u w:val="single"/>
        </w:rPr>
        <w:t xml:space="preserve"> 202</w:t>
      </w:r>
      <w:r w:rsidR="00690C9E" w:rsidRPr="00690C9E">
        <w:rPr>
          <w:b/>
          <w:u w:val="single"/>
        </w:rPr>
        <w:t>4</w:t>
      </w:r>
      <w:r w:rsidRPr="005C3D59">
        <w:rPr>
          <w:b/>
        </w:rPr>
        <w:t xml:space="preserve"> </w:t>
      </w:r>
      <w:r w:rsidRPr="00126C39">
        <w:rPr>
          <w:b/>
        </w:rPr>
        <w:t xml:space="preserve">года                                                  </w:t>
      </w:r>
      <w:r>
        <w:rPr>
          <w:b/>
        </w:rPr>
        <w:t xml:space="preserve">                             </w:t>
      </w:r>
      <w:r w:rsidRPr="00690C9E">
        <w:rPr>
          <w:b/>
          <w:u w:val="single"/>
        </w:rPr>
        <w:t xml:space="preserve">№ </w:t>
      </w:r>
      <w:r w:rsidR="00690C9E" w:rsidRPr="00690C9E">
        <w:rPr>
          <w:b/>
          <w:u w:val="single"/>
        </w:rPr>
        <w:t>4</w:t>
      </w:r>
    </w:p>
    <w:p w14:paraId="42568FB4" w14:textId="77777777" w:rsidR="00690C9E" w:rsidRPr="00126C39" w:rsidRDefault="00690C9E" w:rsidP="00721B0F">
      <w:pPr>
        <w:jc w:val="both"/>
        <w:rPr>
          <w:b/>
        </w:rPr>
      </w:pPr>
    </w:p>
    <w:p w14:paraId="7E71E03C" w14:textId="77777777" w:rsidR="00721B0F" w:rsidRPr="00EE2B69" w:rsidRDefault="00721B0F" w:rsidP="00721B0F">
      <w:pPr>
        <w:ind w:right="5243"/>
        <w:jc w:val="both"/>
        <w:rPr>
          <w:b/>
        </w:rPr>
      </w:pPr>
      <w:r w:rsidRPr="00EE2B69">
        <w:rPr>
          <w:b/>
        </w:rPr>
        <w:t>Об индексации ежемесячной социальной выплаты</w:t>
      </w:r>
    </w:p>
    <w:p w14:paraId="71B450F5" w14:textId="77777777" w:rsidR="00721B0F" w:rsidRPr="00EE2B69" w:rsidRDefault="00721B0F" w:rsidP="00721B0F">
      <w:pPr>
        <w:ind w:firstLine="720"/>
        <w:jc w:val="both"/>
        <w:rPr>
          <w:b/>
        </w:rPr>
      </w:pPr>
    </w:p>
    <w:p w14:paraId="7B3DD818" w14:textId="74FE7008" w:rsidR="00690C9E" w:rsidRDefault="00721B0F" w:rsidP="00721B0F">
      <w:pPr>
        <w:ind w:left="-567"/>
        <w:jc w:val="both"/>
      </w:pPr>
      <w:r w:rsidRPr="00690C9E">
        <w:rPr>
          <w:color w:val="000000" w:themeColor="text1"/>
        </w:rPr>
        <w:t xml:space="preserve">         Руководствуясь </w:t>
      </w:r>
      <w:r w:rsidR="00690C9E" w:rsidRPr="00690C9E">
        <w:t>Решением Сельской Думы сельского поселения «Село Головтеево» «Об утверждении Положения о дополнительных социальных гарантиях лицам, замещавшим муниципальные должности, должности муниципальной службы в органах местного самоуправления сельского поселения «Село Головтеево» от 21.03.2019 №6</w:t>
      </w:r>
      <w:r w:rsidRPr="00690C9E">
        <w:rPr>
          <w:color w:val="000000" w:themeColor="text1"/>
        </w:rPr>
        <w:t>,</w:t>
      </w:r>
      <w:r w:rsidRPr="00690C9E">
        <w:t xml:space="preserve"> Уставом сельского поселения «Село </w:t>
      </w:r>
      <w:r w:rsidR="00690C9E" w:rsidRPr="00690C9E">
        <w:t>Головтеево</w:t>
      </w:r>
      <w:r w:rsidRPr="00690C9E">
        <w:t xml:space="preserve">» Сельская Дума сельского поселения «Село </w:t>
      </w:r>
      <w:r w:rsidR="00690C9E" w:rsidRPr="00690C9E">
        <w:t>Головтеево</w:t>
      </w:r>
      <w:r w:rsidRPr="00690C9E">
        <w:t>»</w:t>
      </w:r>
    </w:p>
    <w:p w14:paraId="601CD000" w14:textId="77777777" w:rsidR="00690C9E" w:rsidRPr="00690C9E" w:rsidRDefault="00690C9E" w:rsidP="00721B0F">
      <w:pPr>
        <w:ind w:left="-567"/>
        <w:jc w:val="both"/>
      </w:pPr>
    </w:p>
    <w:p w14:paraId="2D92CE40" w14:textId="51763DAE" w:rsidR="00721B0F" w:rsidRPr="00714B68" w:rsidRDefault="00690C9E" w:rsidP="00690C9E">
      <w:pPr>
        <w:ind w:left="-567"/>
        <w:jc w:val="center"/>
        <w:rPr>
          <w:color w:val="000000" w:themeColor="text1"/>
        </w:rPr>
      </w:pPr>
      <w:r w:rsidRPr="00690C9E">
        <w:rPr>
          <w:b/>
          <w:bCs/>
          <w:color w:val="000000" w:themeColor="text1"/>
        </w:rPr>
        <w:t>РЕШИЛА</w:t>
      </w:r>
      <w:r w:rsidR="00721B0F" w:rsidRPr="009231B0">
        <w:rPr>
          <w:b/>
        </w:rPr>
        <w:t>:</w:t>
      </w:r>
    </w:p>
    <w:p w14:paraId="73FF41D7" w14:textId="77777777" w:rsidR="00721B0F" w:rsidRPr="00EE2B69" w:rsidRDefault="00721B0F" w:rsidP="00721B0F">
      <w:pPr>
        <w:ind w:firstLine="567"/>
        <w:jc w:val="both"/>
        <w:rPr>
          <w:b/>
        </w:rPr>
      </w:pPr>
      <w:r w:rsidRPr="00EE2B69">
        <w:rPr>
          <w:color w:val="000000" w:themeColor="text1"/>
        </w:rPr>
        <w:t xml:space="preserve"> </w:t>
      </w:r>
    </w:p>
    <w:p w14:paraId="228DD815" w14:textId="617747FF" w:rsidR="00721B0F" w:rsidRPr="00EE2B69" w:rsidRDefault="00721B0F" w:rsidP="00721B0F">
      <w:pPr>
        <w:autoSpaceDE w:val="0"/>
        <w:autoSpaceDN w:val="0"/>
        <w:adjustRightInd w:val="0"/>
        <w:jc w:val="both"/>
      </w:pPr>
      <w:r>
        <w:tab/>
        <w:t xml:space="preserve">1. </w:t>
      </w:r>
      <w:r>
        <w:tab/>
        <w:t xml:space="preserve">Проиндексировать на </w:t>
      </w:r>
      <w:r w:rsidR="00690C9E">
        <w:t>17,8</w:t>
      </w:r>
      <w:r w:rsidRPr="00EE2B69">
        <w:t xml:space="preserve"> процента </w:t>
      </w:r>
      <w:r>
        <w:t>размер</w:t>
      </w:r>
      <w:r w:rsidRPr="00EE2B69">
        <w:t xml:space="preserve"> ежемесячной социальной выплаты, установленной</w:t>
      </w:r>
      <w:r>
        <w:t xml:space="preserve"> </w:t>
      </w:r>
      <w:r w:rsidR="00690C9E">
        <w:t>распоряжением администрации сельского поселения «Село Головтеево»</w:t>
      </w:r>
      <w:r>
        <w:t xml:space="preserve"> от </w:t>
      </w:r>
      <w:r w:rsidR="00690C9E">
        <w:t>21</w:t>
      </w:r>
      <w:r>
        <w:t>.0</w:t>
      </w:r>
      <w:r w:rsidR="00690C9E">
        <w:t>3</w:t>
      </w:r>
      <w:r>
        <w:t>.20</w:t>
      </w:r>
      <w:r w:rsidR="00690C9E">
        <w:t>19</w:t>
      </w:r>
      <w:r>
        <w:t xml:space="preserve"> года № </w:t>
      </w:r>
      <w:r w:rsidR="00690C9E">
        <w:t>10</w:t>
      </w:r>
      <w:r w:rsidRPr="00EE2B69">
        <w:t xml:space="preserve"> «Об </w:t>
      </w:r>
      <w:r w:rsidR="00690C9E">
        <w:t xml:space="preserve">установлении </w:t>
      </w:r>
      <w:r w:rsidRPr="00EE2B69">
        <w:t xml:space="preserve">ежемесячной социальной выплаты </w:t>
      </w:r>
      <w:r w:rsidR="00690C9E">
        <w:t>Богдановой Т.А.</w:t>
      </w:r>
      <w:r w:rsidRPr="00EE2B69">
        <w:t>, замещавш</w:t>
      </w:r>
      <w:r w:rsidR="00690C9E">
        <w:t>ей</w:t>
      </w:r>
      <w:r w:rsidRPr="00EE2B69">
        <w:t xml:space="preserve"> муниципальн</w:t>
      </w:r>
      <w:r w:rsidR="00690C9E">
        <w:t>ую</w:t>
      </w:r>
      <w:r w:rsidRPr="00EE2B69">
        <w:t xml:space="preserve"> должност</w:t>
      </w:r>
      <w:r w:rsidR="00690C9E">
        <w:t>ь ведущего специалиста</w:t>
      </w:r>
      <w:r w:rsidRPr="00EE2B69">
        <w:t xml:space="preserve"> м</w:t>
      </w:r>
      <w:r>
        <w:t xml:space="preserve">униципальной службы в СП «Село </w:t>
      </w:r>
      <w:r w:rsidR="00690C9E">
        <w:t>Головтеево</w:t>
      </w:r>
      <w:r>
        <w:t>»</w:t>
      </w:r>
      <w:r w:rsidRPr="00EE2B69">
        <w:t>.</w:t>
      </w:r>
    </w:p>
    <w:p w14:paraId="36A76496" w14:textId="6EF504FE" w:rsidR="00721B0F" w:rsidRDefault="00721B0F" w:rsidP="00721B0F">
      <w:pPr>
        <w:pStyle w:val="a3"/>
        <w:ind w:left="0" w:firstLine="426"/>
        <w:jc w:val="both"/>
        <w:rPr>
          <w:sz w:val="24"/>
          <w:szCs w:val="24"/>
        </w:rPr>
      </w:pPr>
      <w:r w:rsidRPr="00EE2B69">
        <w:rPr>
          <w:sz w:val="24"/>
          <w:szCs w:val="24"/>
        </w:rPr>
        <w:tab/>
        <w:t>2. Настоящее решение вступает в силу со дня его официального опубликования и распространяется на правоотноше</w:t>
      </w:r>
      <w:r>
        <w:rPr>
          <w:sz w:val="24"/>
          <w:szCs w:val="24"/>
        </w:rPr>
        <w:t xml:space="preserve">ния, возникшие с 01 </w:t>
      </w:r>
      <w:r w:rsidR="00690C9E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</w:t>
      </w:r>
      <w:r w:rsidR="00690C9E">
        <w:rPr>
          <w:sz w:val="24"/>
          <w:szCs w:val="24"/>
        </w:rPr>
        <w:t>4</w:t>
      </w:r>
      <w:r w:rsidRPr="00EE2B69">
        <w:rPr>
          <w:sz w:val="24"/>
          <w:szCs w:val="24"/>
        </w:rPr>
        <w:t xml:space="preserve">  года</w:t>
      </w:r>
      <w:proofErr w:type="gramEnd"/>
      <w:r w:rsidRPr="00EE2B69">
        <w:rPr>
          <w:sz w:val="24"/>
          <w:szCs w:val="24"/>
        </w:rPr>
        <w:t>.</w:t>
      </w:r>
    </w:p>
    <w:p w14:paraId="4ECAA8DB" w14:textId="77777777" w:rsidR="00721B0F" w:rsidRDefault="00721B0F" w:rsidP="00721B0F">
      <w:pPr>
        <w:pStyle w:val="a3"/>
        <w:ind w:left="0" w:firstLine="426"/>
        <w:jc w:val="both"/>
        <w:rPr>
          <w:sz w:val="24"/>
          <w:szCs w:val="24"/>
        </w:rPr>
      </w:pPr>
    </w:p>
    <w:p w14:paraId="4FBCB5A5" w14:textId="77777777" w:rsidR="00721B0F" w:rsidRDefault="00721B0F" w:rsidP="00721B0F">
      <w:pPr>
        <w:pStyle w:val="a3"/>
        <w:ind w:left="0" w:firstLine="426"/>
        <w:jc w:val="both"/>
        <w:rPr>
          <w:sz w:val="24"/>
          <w:szCs w:val="24"/>
        </w:rPr>
      </w:pPr>
    </w:p>
    <w:p w14:paraId="15915DDA" w14:textId="77777777" w:rsidR="00721B0F" w:rsidRDefault="00721B0F" w:rsidP="00721B0F">
      <w:pPr>
        <w:pStyle w:val="a3"/>
        <w:ind w:left="0" w:firstLine="426"/>
        <w:jc w:val="both"/>
        <w:rPr>
          <w:sz w:val="24"/>
          <w:szCs w:val="24"/>
        </w:rPr>
      </w:pPr>
    </w:p>
    <w:p w14:paraId="04CA1EAF" w14:textId="77777777" w:rsidR="00721B0F" w:rsidRDefault="00721B0F" w:rsidP="00721B0F">
      <w:pPr>
        <w:pStyle w:val="a3"/>
        <w:ind w:left="0" w:firstLine="426"/>
        <w:jc w:val="both"/>
        <w:rPr>
          <w:sz w:val="24"/>
          <w:szCs w:val="24"/>
        </w:rPr>
      </w:pPr>
    </w:p>
    <w:p w14:paraId="5907D2AD" w14:textId="6D9C5F78" w:rsidR="00721B0F" w:rsidRPr="009231B0" w:rsidRDefault="00721B0F" w:rsidP="00721B0F">
      <w:pPr>
        <w:ind w:left="-567"/>
        <w:jc w:val="both"/>
      </w:pPr>
      <w:r>
        <w:t xml:space="preserve">Глава сельского поселения «Село </w:t>
      </w:r>
      <w:proofErr w:type="gramStart"/>
      <w:r w:rsidR="00690C9E">
        <w:t>Головтеево</w:t>
      </w:r>
      <w:r>
        <w:t xml:space="preserve">»   </w:t>
      </w:r>
      <w:proofErr w:type="gramEnd"/>
      <w:r>
        <w:t xml:space="preserve">                                                           </w:t>
      </w:r>
      <w:proofErr w:type="spellStart"/>
      <w:r w:rsidR="00690C9E">
        <w:t>А.С.Зюлин</w:t>
      </w:r>
      <w:proofErr w:type="spellEnd"/>
    </w:p>
    <w:p w14:paraId="1C2A0C0B" w14:textId="77777777" w:rsidR="00721B0F" w:rsidRDefault="00721B0F" w:rsidP="00721B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CC9A1" w14:textId="77777777" w:rsidR="00721B0F" w:rsidRDefault="00721B0F" w:rsidP="00721B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FF1D7" w14:textId="77777777" w:rsidR="00C51540" w:rsidRDefault="00C51540"/>
    <w:sectPr w:rsidR="00C5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B0F"/>
    <w:rsid w:val="00690C9E"/>
    <w:rsid w:val="00721B0F"/>
    <w:rsid w:val="008B64C4"/>
    <w:rsid w:val="008C3A99"/>
    <w:rsid w:val="00C5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9582"/>
  <w15:docId w15:val="{E9B84D56-9500-4BC9-95B4-A01E4AF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21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21B0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21B0F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21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90C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2023-10-20T05:26:00Z</dcterms:created>
  <dcterms:modified xsi:type="dcterms:W3CDTF">2024-02-19T07:00:00Z</dcterms:modified>
</cp:coreProperties>
</file>